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DABD4" w14:textId="77777777" w:rsidR="00887980" w:rsidRDefault="00887980" w:rsidP="00887980">
      <w:pPr>
        <w:spacing w:after="0" w:line="240" w:lineRule="auto"/>
        <w:ind w:left="525" w:right="300"/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0" wp14:anchorId="46A32BFB" wp14:editId="7BCA5DF0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941705" cy="944880"/>
            <wp:effectExtent l="0" t="0" r="0" b="7620"/>
            <wp:wrapSquare wrapText="bothSides"/>
            <wp:docPr id="1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  <w:lang w:val="bg-BG"/>
        </w:rPr>
        <w:t>ПРОФЕСИОНАЛНА ТЕХНИЧЕСКА ГИМНАЗИЯ</w:t>
      </w:r>
    </w:p>
    <w:p w14:paraId="3E35A9C6" w14:textId="77777777" w:rsidR="00887980" w:rsidRDefault="00887980" w:rsidP="00887980">
      <w:pPr>
        <w:spacing w:after="0" w:line="240" w:lineRule="auto"/>
        <w:ind w:left="525" w:right="300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гр. Сандански, 2800;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бул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.“Тодор Каблешков“ № 2; </w:t>
      </w:r>
    </w:p>
    <w:p w14:paraId="2BBEEEE4" w14:textId="77777777" w:rsidR="00887980" w:rsidRDefault="00887980" w:rsidP="00887980">
      <w:pPr>
        <w:spacing w:after="0" w:line="240" w:lineRule="auto"/>
        <w:ind w:left="525" w:right="300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тел.: 0894 62 71 63,</w:t>
      </w:r>
    </w:p>
    <w:p w14:paraId="56DF7220" w14:textId="77777777" w:rsidR="00887980" w:rsidRDefault="00887980" w:rsidP="00887980">
      <w:pPr>
        <w:pBdr>
          <w:bottom w:val="double" w:sz="6" w:space="1" w:color="auto"/>
        </w:pBdr>
        <w:spacing w:after="0" w:line="240" w:lineRule="auto"/>
        <w:ind w:left="525" w:right="300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mail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: info-102007@edu.mon.bg</w:t>
      </w:r>
    </w:p>
    <w:p w14:paraId="552A1289" w14:textId="77777777" w:rsidR="00887980" w:rsidRDefault="00887980" w:rsidP="00887980">
      <w:pPr>
        <w:spacing w:after="0"/>
        <w:rPr>
          <w:rFonts w:ascii="Times New Roman" w:hAnsi="Times New Roman"/>
          <w:szCs w:val="20"/>
          <w:lang w:val="bg-BG"/>
        </w:rPr>
      </w:pPr>
    </w:p>
    <w:p w14:paraId="4A15F49A" w14:textId="77777777" w:rsidR="00887980" w:rsidRDefault="00887980" w:rsidP="00887980">
      <w:pPr>
        <w:widowControl w:val="0"/>
        <w:overflowPunct w:val="0"/>
        <w:autoSpaceDE w:val="0"/>
        <w:autoSpaceDN w:val="0"/>
        <w:adjustRightInd w:val="0"/>
        <w:spacing w:after="0"/>
        <w:ind w:left="720" w:right="5680"/>
        <w:rPr>
          <w:rFonts w:ascii="Times New Roman" w:hAnsi="Times New Roman"/>
          <w:lang w:val="bg-BG"/>
        </w:rPr>
      </w:pPr>
    </w:p>
    <w:p w14:paraId="475581D3" w14:textId="77777777" w:rsidR="00887980" w:rsidRDefault="00887980" w:rsidP="00887980">
      <w:pPr>
        <w:widowControl w:val="0"/>
        <w:overflowPunct w:val="0"/>
        <w:autoSpaceDE w:val="0"/>
        <w:autoSpaceDN w:val="0"/>
        <w:adjustRightInd w:val="0"/>
        <w:spacing w:after="0"/>
        <w:ind w:left="720" w:right="5680"/>
        <w:rPr>
          <w:rFonts w:ascii="Times New Roman" w:hAnsi="Times New Roman"/>
          <w:lang w:val="bg-BG"/>
        </w:rPr>
      </w:pPr>
    </w:p>
    <w:p w14:paraId="3662593D" w14:textId="0788BF39" w:rsidR="00887980" w:rsidRDefault="00887980" w:rsidP="00887980">
      <w:pPr>
        <w:widowControl w:val="0"/>
        <w:overflowPunct w:val="0"/>
        <w:autoSpaceDE w:val="0"/>
        <w:autoSpaceDN w:val="0"/>
        <w:adjustRightInd w:val="0"/>
        <w:spacing w:after="0" w:line="252" w:lineRule="auto"/>
        <w:ind w:left="720" w:right="5680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Утвърдил:</w:t>
      </w:r>
    </w:p>
    <w:p w14:paraId="76064DFA" w14:textId="77777777" w:rsidR="00887980" w:rsidRDefault="00887980" w:rsidP="00887980">
      <w:pPr>
        <w:widowControl w:val="0"/>
        <w:overflowPunct w:val="0"/>
        <w:autoSpaceDE w:val="0"/>
        <w:autoSpaceDN w:val="0"/>
        <w:adjustRightInd w:val="0"/>
        <w:spacing w:after="0" w:line="252" w:lineRule="auto"/>
        <w:ind w:left="720" w:right="5680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Цветелина Камбурова </w:t>
      </w:r>
    </w:p>
    <w:p w14:paraId="6AEA6156" w14:textId="77777777" w:rsidR="00887980" w:rsidRDefault="00887980" w:rsidP="00887980">
      <w:pPr>
        <w:widowControl w:val="0"/>
        <w:tabs>
          <w:tab w:val="left" w:pos="2140"/>
        </w:tabs>
        <w:autoSpaceDE w:val="0"/>
        <w:autoSpaceDN w:val="0"/>
        <w:adjustRightInd w:val="0"/>
        <w:spacing w:after="0" w:line="252" w:lineRule="auto"/>
        <w:ind w:left="720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>Директор</w:t>
      </w:r>
      <w:r>
        <w:rPr>
          <w:rFonts w:ascii="Times New Roman" w:hAnsi="Times New Roman"/>
          <w:i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>на  ПРОФЕСИОНАЛНА ТЕХНИЧЕСКА ГИМНАЗИЯ</w:t>
      </w:r>
    </w:p>
    <w:p w14:paraId="3CA50146" w14:textId="241CB14B" w:rsidR="0027785E" w:rsidRPr="00887980" w:rsidRDefault="00887980" w:rsidP="00887980">
      <w:pPr>
        <w:rPr>
          <w:rStyle w:val="markedcontent"/>
          <w:rFonts w:ascii="Times New Roman" w:hAnsi="Times New Roman" w:cs="Times New Roman"/>
          <w:lang w:val="bg-BG"/>
        </w:rPr>
      </w:pPr>
      <w:r w:rsidRPr="00887980">
        <w:rPr>
          <w:rStyle w:val="markedcontent"/>
          <w:rFonts w:ascii="Arial" w:hAnsi="Arial" w:cs="Arial"/>
          <w:b/>
          <w:i/>
          <w:sz w:val="28"/>
          <w:szCs w:val="28"/>
          <w:lang w:val="bg-BG"/>
        </w:rPr>
        <w:t xml:space="preserve">        </w:t>
      </w:r>
      <w:r>
        <w:rPr>
          <w:rStyle w:val="markedcontent"/>
          <w:rFonts w:ascii="Arial" w:hAnsi="Arial" w:cs="Arial"/>
          <w:b/>
          <w:i/>
          <w:sz w:val="28"/>
          <w:szCs w:val="28"/>
          <w:lang w:val="bg-BG"/>
        </w:rPr>
        <w:t xml:space="preserve"> </w:t>
      </w:r>
    </w:p>
    <w:p w14:paraId="212EBCF6" w14:textId="77777777" w:rsidR="0027785E" w:rsidRDefault="0027785E" w:rsidP="00765408">
      <w:pPr>
        <w:jc w:val="center"/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</w:pPr>
    </w:p>
    <w:p w14:paraId="1913FDBD" w14:textId="77777777" w:rsidR="00765408" w:rsidRDefault="00807070" w:rsidP="00765408">
      <w:pPr>
        <w:jc w:val="center"/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</w:pPr>
      <w:r w:rsidRPr="00CE643C"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  <w:t xml:space="preserve">ПРАВИЛА ЗА </w:t>
      </w:r>
      <w:r w:rsidR="00CE643C" w:rsidRPr="00CE643C"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  <w:t xml:space="preserve">ОБРАБОТВАНЕ, СЪХРАНЕНИЕ И ЗАЩИТА НА ЛИЧНИТЕ ДАННИ, ПРИ ВИДЕОНАБЛЮДЕНИЕ </w:t>
      </w:r>
      <w:r w:rsidRPr="00CE643C"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  <w:t xml:space="preserve"> В </w:t>
      </w:r>
    </w:p>
    <w:p w14:paraId="2EFA035E" w14:textId="77777777" w:rsidR="00807070" w:rsidRPr="00CE643C" w:rsidRDefault="00751AAD" w:rsidP="00765408">
      <w:pPr>
        <w:jc w:val="center"/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</w:pPr>
      <w:r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  <w:t>ПРОФЕСИОНАЛНА ТЕХНИЧЕСКА ГИМНАЗИЯ</w:t>
      </w:r>
    </w:p>
    <w:p w14:paraId="48600078" w14:textId="77777777" w:rsidR="00807070" w:rsidRPr="004E1790" w:rsidRDefault="00807070" w:rsidP="00CE643C">
      <w:pPr>
        <w:jc w:val="both"/>
        <w:rPr>
          <w:rStyle w:val="markedcontent"/>
          <w:rFonts w:ascii="Arial" w:hAnsi="Arial" w:cs="Arial"/>
          <w:sz w:val="28"/>
          <w:szCs w:val="28"/>
          <w:lang w:val="bg-BG"/>
        </w:rPr>
      </w:pPr>
    </w:p>
    <w:p w14:paraId="25FED4D6" w14:textId="77777777" w:rsidR="00A9375F" w:rsidRDefault="00A9375F" w:rsidP="00CE643C">
      <w:pPr>
        <w:jc w:val="both"/>
        <w:rPr>
          <w:rStyle w:val="markedcontent"/>
          <w:rFonts w:ascii="Arial" w:hAnsi="Arial" w:cs="Arial"/>
          <w:sz w:val="28"/>
          <w:szCs w:val="28"/>
          <w:lang w:val="bg-BG"/>
        </w:rPr>
      </w:pPr>
    </w:p>
    <w:p w14:paraId="3C37D608" w14:textId="77777777" w:rsidR="00A9375F" w:rsidRPr="00A9375F" w:rsidRDefault="00A9375F" w:rsidP="00A9375F">
      <w:pPr>
        <w:jc w:val="center"/>
        <w:rPr>
          <w:rStyle w:val="markedcontent"/>
          <w:rFonts w:ascii="Arial" w:hAnsi="Arial" w:cs="Arial"/>
          <w:b/>
          <w:i/>
          <w:sz w:val="28"/>
          <w:szCs w:val="28"/>
          <w:u w:val="single"/>
          <w:lang w:val="bg-BG"/>
        </w:rPr>
      </w:pPr>
      <w:r w:rsidRPr="004E1790">
        <w:rPr>
          <w:rStyle w:val="markedcontent"/>
          <w:b/>
          <w:i/>
          <w:sz w:val="28"/>
          <w:szCs w:val="28"/>
          <w:u w:val="single"/>
          <w:lang w:val="bg-BG"/>
        </w:rPr>
        <w:t xml:space="preserve">Р А ЗД Е Л </w:t>
      </w:r>
      <w:r w:rsidRPr="00A9375F">
        <w:rPr>
          <w:rStyle w:val="markedcontent"/>
          <w:b/>
          <w:i/>
          <w:sz w:val="28"/>
          <w:szCs w:val="28"/>
          <w:u w:val="single"/>
        </w:rPr>
        <w:t>I</w:t>
      </w:r>
      <w:r w:rsidRPr="004E1790">
        <w:rPr>
          <w:b/>
          <w:i/>
          <w:sz w:val="28"/>
          <w:szCs w:val="28"/>
          <w:u w:val="single"/>
          <w:lang w:val="bg-BG"/>
        </w:rPr>
        <w:br/>
      </w:r>
      <w:r w:rsidRPr="004E1790">
        <w:rPr>
          <w:rStyle w:val="markedcontent"/>
          <w:b/>
          <w:i/>
          <w:sz w:val="28"/>
          <w:szCs w:val="28"/>
          <w:u w:val="single"/>
          <w:lang w:val="bg-BG"/>
        </w:rPr>
        <w:t>О БЩ И П О Л О Ж Е Н И Я</w:t>
      </w:r>
    </w:p>
    <w:p w14:paraId="451AC4E7" w14:textId="77777777" w:rsidR="00A9375F" w:rsidRPr="00887980" w:rsidRDefault="00CE643C" w:rsidP="00CE643C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Ч</w:t>
      </w:r>
      <w:r w:rsidR="00A9375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л.1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</w:t>
      </w:r>
      <w:r w:rsidRPr="004E179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1)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Настоящите  правила за обработване, съхранение и защита на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лични</w:t>
      </w:r>
      <w:r w:rsidR="001971FE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данни при видеонаблюдение в </w:t>
      </w:r>
      <w:r w:rsidR="00751AAD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 са в съответствие с Регламент (ЕС) 2016/679 на Европейския парламент</w:t>
      </w:r>
      <w:r w:rsidR="00751AAD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 на</w:t>
      </w:r>
      <w:r w:rsidR="00751AAD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Съвета от 27 април 2016 година относно защитата на физическите лица във връзка с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обработването на лични данни и относно свободното движение на такива данни (Общ</w:t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регламент за защита на личните данни), Закона за защита на личните данни (ЗЗЛД), Закон за предучилищното и училищното образование (ЗПУО) и подзаконовите нормативни актове</w:t>
      </w:r>
      <w:r w:rsidRPr="00887980">
        <w:rPr>
          <w:rFonts w:ascii="Times New Roman" w:hAnsi="Times New Roman" w:cs="Times New Roman"/>
          <w:lang w:val="bg-BG"/>
        </w:rPr>
        <w:br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по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тяхното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прилагане.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(2) Данните от видеозаписите са лични данни по смисъла на Общия регламент за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за</w:t>
      </w:r>
      <w:r w:rsidR="001971FE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щита на личните данни, като </w:t>
      </w:r>
      <w:r w:rsidR="00EE69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 се явява администратор на лични данни, 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физи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ческите лица - субекти на лични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данни.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(3) Тези правила са част от цялостна система от вътрешни регламенти, технически и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организационни мерки,</w:t>
      </w:r>
      <w:r w:rsidR="001971FE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които </w:t>
      </w:r>
      <w:r w:rsidR="00EE69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ПРОФЕСИОНАЛНА </w:t>
      </w:r>
      <w:r w:rsidR="00EE69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lastRenderedPageBreak/>
        <w:t>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 прилага, с цел да гарантира, че неговите  ученици и служители, контрагенти и всички други физически и юридически лица, които чрез</w:t>
      </w:r>
      <w:r w:rsidR="00EE69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възлагане, обработ</w:t>
      </w:r>
      <w:r w:rsidR="001971FE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ват лични данни от името на </w:t>
      </w:r>
      <w:r w:rsidR="00EE69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ПРОФЕСИОНАЛНА 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, стриктно ще спазват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изискванията на приложимото европейско и национално законодателство,</w:t>
      </w:r>
      <w:r w:rsidR="00EE69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като по този</w:t>
      </w:r>
      <w:r w:rsidR="00EE69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начин ще се осигури защитата и сигурността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 личните данни на физическите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лица(субектите).</w:t>
      </w:r>
      <w:r w:rsidRPr="00887980">
        <w:rPr>
          <w:rFonts w:ascii="Times New Roman" w:hAnsi="Times New Roman" w:cs="Times New Roman"/>
          <w:lang w:val="bg-BG"/>
        </w:rPr>
        <w:br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Чл. 2. (1) С настоящите правила се определя реда за обработване, съхранение и</w:t>
      </w:r>
      <w:r w:rsidR="00A9375F" w:rsidRPr="00887980">
        <w:rPr>
          <w:rFonts w:ascii="Times New Roman" w:hAnsi="Times New Roman" w:cs="Times New Roman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защита на лични данни, които се създават чрез използването на системата за</w:t>
      </w:r>
      <w:r w:rsidR="00A9375F" w:rsidRPr="00887980">
        <w:rPr>
          <w:rFonts w:ascii="Times New Roman" w:hAnsi="Times New Roman" w:cs="Times New Roman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</w:t>
      </w:r>
      <w:r w:rsidR="001971FE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идеонаблюдение в сградата на </w:t>
      </w:r>
      <w:r w:rsidR="008F3EA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</w:p>
    <w:p w14:paraId="2F009D26" w14:textId="77777777" w:rsidR="00A9375F" w:rsidRPr="00887980" w:rsidRDefault="00A9375F" w:rsidP="00CE643C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(2) Използваните камери са стационарни и не позволяват проследяване на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лицата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от</w:t>
      </w:r>
      <w:r w:rsidRPr="00887980">
        <w:rPr>
          <w:rFonts w:ascii="Times New Roman" w:hAnsi="Times New Roman" w:cs="Times New Roman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близо.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(3) Правилата имат за цел да създадат такава правна форма и организаци</w:t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я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в процеса</w:t>
      </w:r>
      <w:r w:rsidRPr="00887980">
        <w:rPr>
          <w:rFonts w:ascii="Times New Roman" w:hAnsi="Times New Roman" w:cs="Times New Roman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 обработване и съхранение на личните данни при видеонаблюдение, която да гарантира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 пълна степен тяхното опазване от неправомерен достъп, изменение или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proofErr w:type="spellStart"/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разпространение,случайно</w:t>
      </w:r>
      <w:proofErr w:type="spellEnd"/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или незаконно унищожаване, случайна загуба, както и от други незаконни форми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на обработване. </w:t>
      </w:r>
    </w:p>
    <w:p w14:paraId="45997C5E" w14:textId="77777777" w:rsidR="00CE643C" w:rsidRPr="00887980" w:rsidRDefault="009B2C94" w:rsidP="00CE643C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Същите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уреждат: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1. правилата за получаване, обработване и съхранение на личните данни, както и</w:t>
      </w:r>
      <w:r w:rsidR="00A9375F" w:rsidRPr="00887980">
        <w:rPr>
          <w:rFonts w:ascii="Times New Roman" w:hAnsi="Times New Roman" w:cs="Times New Roman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срок за съхранение на записите с информация и изтриването им;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2.редът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за поддържане и защита на личните данни;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3. правата и задълженията на лицата, които обработват личните данни в процеса</w:t>
      </w:r>
      <w:r w:rsidR="00765408" w:rsidRPr="00887980">
        <w:rPr>
          <w:rFonts w:ascii="Times New Roman" w:hAnsi="Times New Roman" w:cs="Times New Roman"/>
          <w:lang w:val="bg-BG"/>
        </w:rPr>
        <w:tab/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</w:t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видеонаблюдение;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4. редът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за реализиране правото на информираност на физическите лица, чиито</w:t>
      </w:r>
      <w:r w:rsidR="00A9375F" w:rsidRPr="00887980">
        <w:rPr>
          <w:rFonts w:ascii="Times New Roman" w:hAnsi="Times New Roman" w:cs="Times New Roman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лични данни се събират и съхраняват в процеса на видеонаблюдение;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5. редът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за реализиране правото за достъп на граждани и държавни органи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до</w:t>
      </w:r>
      <w:r w:rsidR="00A9375F" w:rsidRPr="00887980">
        <w:rPr>
          <w:rFonts w:ascii="Times New Roman" w:hAnsi="Times New Roman" w:cs="Times New Roman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личните данни, които се съб</w:t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ират, обработват и съхраняват в</w:t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процеса</w:t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на</w:t>
      </w:r>
      <w:r w:rsidR="0076540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видеонаблюдение;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6. описание на местоположението на изградената система за </w:t>
      </w:r>
      <w:proofErr w:type="spellStart"/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видеонаблюдение,обхвата</w:t>
      </w:r>
      <w:proofErr w:type="spellEnd"/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на наблюдение и средствата за наблюдение.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lastRenderedPageBreak/>
        <w:t>(4) Не се допуска заснемане, записване, възпроизвеждане на лични данни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и други</w:t>
      </w:r>
      <w:r w:rsidR="00A9375F" w:rsidRPr="00887980">
        <w:rPr>
          <w:rFonts w:ascii="Times New Roman" w:hAnsi="Times New Roman" w:cs="Times New Roman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действия, накърняващи човешкото достойнство, неприкосновеността на личния и</w:t>
      </w:r>
      <w:r w:rsidR="008F3EA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семейния живот на субектите на данни.</w:t>
      </w:r>
      <w:r w:rsidR="00A9375F" w:rsidRPr="00887980">
        <w:rPr>
          <w:rFonts w:ascii="Times New Roman" w:hAnsi="Times New Roman" w:cs="Times New Roman"/>
          <w:lang w:val="bg-BG"/>
        </w:rPr>
        <w:br/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Чл. 3. (1) Правилата се прилагат по отношение на администратора и </w:t>
      </w:r>
      <w:proofErr w:type="spellStart"/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лицата,обработващи</w:t>
      </w:r>
      <w:proofErr w:type="spellEnd"/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лични данни, свързани с видеонаблюдението, които са:  служители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на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фирмата</w:t>
      </w:r>
      <w:r w:rsidR="00A9375F" w:rsidRPr="00887980">
        <w:rPr>
          <w:rFonts w:ascii="Times New Roman" w:hAnsi="Times New Roman" w:cs="Times New Roman"/>
          <w:lang w:val="bg-BG"/>
        </w:rPr>
        <w:t xml:space="preserve"> 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поддържаща видеонаблюдението.</w:t>
      </w:r>
      <w:r w:rsidR="00A9375F" w:rsidRPr="00887980">
        <w:rPr>
          <w:rFonts w:ascii="Times New Roman" w:hAnsi="Times New Roman" w:cs="Times New Roman"/>
          <w:lang w:val="bg-BG"/>
        </w:rPr>
        <w:br/>
      </w:r>
    </w:p>
    <w:p w14:paraId="2C44F984" w14:textId="77777777" w:rsidR="00A9375F" w:rsidRPr="00887980" w:rsidRDefault="00A9375F" w:rsidP="00A9375F">
      <w:pPr>
        <w:jc w:val="center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>РА ЗД Е Л II</w:t>
      </w:r>
      <w:r w:rsidRPr="00887980">
        <w:rPr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Д Е Й С Т В И Е </w:t>
      </w:r>
      <w:r w:rsidR="00F1285E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  </w:t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Н А </w:t>
      </w:r>
      <w:r w:rsidR="00F1285E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 </w:t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>П Р А В И Л А Т А</w:t>
      </w:r>
      <w:r w:rsidR="00F1285E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  </w:t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П О </w:t>
      </w:r>
      <w:r w:rsidR="00F1285E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  </w:t>
      </w:r>
      <w:proofErr w:type="spellStart"/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>О</w:t>
      </w:r>
      <w:proofErr w:type="spellEnd"/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Т Н О Ш Е Н И Е</w:t>
      </w:r>
      <w:r w:rsidRPr="00887980">
        <w:rPr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Н А </w:t>
      </w:r>
      <w:r w:rsidR="00F1285E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 </w:t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>Л И Ц А Т А</w:t>
      </w:r>
      <w:r w:rsidR="00F1285E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 </w:t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И</w:t>
      </w:r>
      <w:r w:rsidR="00F1285E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  </w:t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 xml:space="preserve"> М Е С Т А Т А</w:t>
      </w:r>
      <w:r w:rsidRPr="00887980">
        <w:rPr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br/>
      </w:r>
    </w:p>
    <w:p w14:paraId="6D250ED9" w14:textId="77777777" w:rsidR="002453F2" w:rsidRPr="00887980" w:rsidRDefault="00A9375F" w:rsidP="00A9375F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Чл. 4.</w:t>
      </w:r>
    </w:p>
    <w:p w14:paraId="41B78920" w14:textId="77777777" w:rsidR="00F1285E" w:rsidRPr="00887980" w:rsidRDefault="002453F2" w:rsidP="002453F2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(1)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="008F3EA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="00A9375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 </w:t>
      </w:r>
      <w:r w:rsidR="00A9375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определя обхвата на </w:t>
      </w:r>
      <w:r w:rsidR="005F417A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наблюдаваните места</w:t>
      </w:r>
      <w:r w:rsidR="005F417A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.</w:t>
      </w:r>
      <w:r w:rsidR="00F1285E" w:rsidRPr="00887980">
        <w:rPr>
          <w:rStyle w:val="markedcontent"/>
          <w:rFonts w:ascii="Times New Roman" w:hAnsi="Times New Roman" w:cs="Times New Roman"/>
          <w:sz w:val="35"/>
          <w:szCs w:val="35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Видеонаблюден</w:t>
      </w:r>
      <w:r w:rsidR="001971F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ието в </w:t>
      </w:r>
      <w:r w:rsidR="008F3EA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се осъществява</w:t>
      </w:r>
      <w:r w:rsidR="008F3EA8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в коридор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ите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на училището и класн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и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ста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и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№ 301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;№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302; № 303; № 304; № 305; № 306; № 307; № 308; № 401; № 402; № 403; № 404 и учебна работилница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с оглед опазване живота и здравето на учениците и персонала,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във вр. с учебния процес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,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в т.ч. при изпълнение на Наредба №11/01.09.2016г. за оценяване на резултатите от обучението на учениците,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както и за осъществяване на контрол на трудовата дисциплина в училище.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При възникване на трудово</w:t>
      </w:r>
      <w:r w:rsidR="00CD3B0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правни спорове видеозаписите могат да бъдат използвани от учебното заведение въз основа на неговия легитимен интерес, в рамките на административни  и съдебни производства.</w:t>
      </w:r>
    </w:p>
    <w:p w14:paraId="391478DA" w14:textId="77777777" w:rsidR="00F1285E" w:rsidRPr="00887980" w:rsidRDefault="00F1285E" w:rsidP="00F1285E">
      <w:pPr>
        <w:jc w:val="center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</w:p>
    <w:p w14:paraId="616D1012" w14:textId="77777777" w:rsidR="00F1285E" w:rsidRPr="00887980" w:rsidRDefault="00F1285E" w:rsidP="00765408">
      <w:pPr>
        <w:jc w:val="center"/>
        <w:rPr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РАЗДЕЛ </w:t>
      </w:r>
      <w:r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lang w:val="bg-BG"/>
        </w:rPr>
        <w:t>II</w:t>
      </w:r>
      <w:r w:rsidR="00765408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lang w:val="bg-BG"/>
        </w:rPr>
        <w:t>I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ЗАДЪЛЖЕНИЯ   НА    ЛИЦАТА    ОБРАБОТВАЩИ  ЛИЧНИ   ДАННИ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ВЪВ  ВРЪЗКА С ВИДЕОНАБЛЮДЕНИЕТО</w:t>
      </w:r>
    </w:p>
    <w:p w14:paraId="300E6A51" w14:textId="77777777" w:rsidR="00F1285E" w:rsidRPr="00887980" w:rsidRDefault="002453F2" w:rsidP="00F1285E">
      <w:pPr>
        <w:jc w:val="both"/>
        <w:rPr>
          <w:rFonts w:ascii="Times New Roman" w:hAnsi="Times New Roman" w:cs="Times New Roman"/>
          <w:sz w:val="32"/>
          <w:szCs w:val="32"/>
          <w:lang w:val="bg-BG"/>
        </w:rPr>
      </w:pPr>
      <w:r w:rsidRPr="00887980">
        <w:rPr>
          <w:rFonts w:ascii="Times New Roman" w:hAnsi="Times New Roman" w:cs="Times New Roman"/>
          <w:sz w:val="32"/>
          <w:szCs w:val="32"/>
          <w:lang w:val="bg-BG"/>
        </w:rPr>
        <w:t>Чл.5</w:t>
      </w:r>
    </w:p>
    <w:p w14:paraId="34116EDB" w14:textId="77777777" w:rsidR="00F1285E" w:rsidRPr="00887980" w:rsidRDefault="002453F2" w:rsidP="002453F2">
      <w:pPr>
        <w:jc w:val="both"/>
        <w:rPr>
          <w:rStyle w:val="markedcontent"/>
          <w:rFonts w:ascii="Times New Roman" w:hAnsi="Times New Roman" w:cs="Times New Roman"/>
          <w:sz w:val="28"/>
          <w:szCs w:val="28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(1)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Видеосистемата с</w:t>
      </w:r>
      <w:r w:rsidR="00901A6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е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под</w:t>
      </w:r>
      <w:r w:rsidR="00901A6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д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ържа от </w:t>
      </w:r>
      <w:r w:rsidR="00901A6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Кирил Петров Бисерков.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Видеозаписващите</w:t>
      </w:r>
      <w:proofErr w:type="spellEnd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устройства се</w:t>
      </w:r>
      <w:r w:rsidR="00901A6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намират: едно в </w:t>
      </w:r>
      <w:r w:rsidR="00901B15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стаята на зам. директор ,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едно в </w:t>
      </w:r>
      <w:r w:rsidR="00901B15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стаята на Директор и едно в сградата на ученическа работилница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.</w:t>
      </w:r>
      <w:r w:rsidR="00F1285E" w:rsidRPr="00887980">
        <w:rPr>
          <w:rFonts w:ascii="Times New Roman" w:hAnsi="Times New Roman" w:cs="Times New Roman"/>
          <w:sz w:val="28"/>
          <w:szCs w:val="28"/>
          <w:lang w:val="bg-BG"/>
        </w:rPr>
        <w:br/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Записите се изтриват автоматично от системата след определено време –30 дни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и на двете системи в </w:t>
      </w:r>
      <w:proofErr w:type="spellStart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училището</w:t>
      </w:r>
      <w:r w:rsidR="00F1285E" w:rsidRPr="00887980">
        <w:rPr>
          <w:rStyle w:val="markedcontent"/>
          <w:rFonts w:ascii="Times New Roman" w:hAnsi="Times New Roman" w:cs="Times New Roman"/>
          <w:sz w:val="35"/>
          <w:szCs w:val="35"/>
          <w:lang w:val="bg-BG"/>
        </w:rPr>
        <w:t>.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При</w:t>
      </w:r>
      <w:proofErr w:type="spellEnd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установен инцидент в училището, случаи на агресия, </w:t>
      </w:r>
      <w:proofErr w:type="spellStart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насилие,разрушение</w:t>
      </w:r>
      <w:proofErr w:type="spellEnd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 на материалната база и др., при проверка на спазване на Правилника</w:t>
      </w:r>
      <w:r w:rsidR="00F1285E" w:rsidRPr="008879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за дейността на училището,</w:t>
      </w:r>
      <w:r w:rsidR="00765408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спазването на трудовата дисциплина,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други правила и изисквания, записите се преглеждат от комисия, </w:t>
      </w:r>
      <w:proofErr w:type="spellStart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определна</w:t>
      </w:r>
      <w:proofErr w:type="spellEnd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със заповед на </w:t>
      </w:r>
      <w:proofErr w:type="spellStart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директора.Комисията</w:t>
      </w:r>
      <w:proofErr w:type="spellEnd"/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преглежда записите и съставя протокол за това. </w:t>
      </w:r>
      <w:r w:rsidR="00F1285E" w:rsidRPr="00887980">
        <w:rPr>
          <w:rFonts w:ascii="Times New Roman" w:hAnsi="Times New Roman" w:cs="Times New Roman"/>
          <w:sz w:val="28"/>
          <w:szCs w:val="28"/>
          <w:lang w:val="bg-BG"/>
        </w:rPr>
        <w:br/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В тези случаи съответните записи се</w:t>
      </w:r>
      <w:r w:rsidR="00F1285E" w:rsidRPr="008879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архивират от  </w:t>
      </w:r>
      <w:r w:rsidR="00901B15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Кирил Петров Бисерков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на диск, който и съхранява за срок от 2 години.</w:t>
      </w:r>
      <w:r w:rsidR="00901A6F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Директорът, след запознаване с протокола, взема съответните мерки. При</w:t>
      </w:r>
      <w:r w:rsidR="00F1285E" w:rsidRPr="008879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необходимост от съхраняване на записите за по </w:t>
      </w: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– продължителни </w:t>
      </w:r>
      <w:proofErr w:type="spellStart"/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периоди,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по</w:t>
      </w:r>
      <w:proofErr w:type="spellEnd"/>
      <w:r w:rsidRPr="008879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нареждане на директора фирмата сменя харддиска с цел дългосрочно</w:t>
      </w:r>
      <w:r w:rsidR="00F1285E" w:rsidRPr="0088798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съхраняване на информацията. Харддис</w:t>
      </w: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кът се съхранява от директора в</w:t>
      </w: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ab/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срок</w:t>
      </w:r>
      <w:r w:rsidRPr="00887980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от</w:t>
      </w: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ab/>
        <w:t>две</w:t>
      </w: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ab/>
      </w:r>
      <w:r w:rsidR="00F1285E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години.</w:t>
      </w:r>
      <w:r w:rsidR="00F1285E" w:rsidRPr="00887980">
        <w:rPr>
          <w:rFonts w:ascii="Times New Roman" w:hAnsi="Times New Roman" w:cs="Times New Roman"/>
          <w:sz w:val="28"/>
          <w:szCs w:val="28"/>
          <w:lang w:val="bg-BG"/>
        </w:rPr>
        <w:br/>
      </w:r>
    </w:p>
    <w:p w14:paraId="1BD6A1B3" w14:textId="77777777" w:rsidR="002453F2" w:rsidRPr="00887980" w:rsidRDefault="002453F2" w:rsidP="002453F2">
      <w:pPr>
        <w:jc w:val="center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РАЗДЕЛ </w:t>
      </w:r>
      <w:r w:rsidR="00765408" w:rsidRPr="00887980">
        <w:rPr>
          <w:rStyle w:val="markedcontent"/>
          <w:rFonts w:ascii="Times New Roman" w:hAnsi="Times New Roman" w:cs="Times New Roman"/>
          <w:b/>
          <w:i/>
          <w:sz w:val="28"/>
          <w:szCs w:val="28"/>
          <w:u w:val="single"/>
          <w:lang w:val="bg-BG"/>
        </w:rPr>
        <w:t>IV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РАЗПОЛОЖЕНИЕ НА ВИДЕОКАМЕРИТЕ </w:t>
      </w:r>
    </w:p>
    <w:p w14:paraId="14061736" w14:textId="77777777" w:rsidR="00F1285E" w:rsidRPr="00887980" w:rsidRDefault="002453F2" w:rsidP="00F1285E">
      <w:pPr>
        <w:jc w:val="both"/>
        <w:rPr>
          <w:rStyle w:val="markedcontent"/>
          <w:rFonts w:ascii="Times New Roman" w:hAnsi="Times New Roman" w:cs="Times New Roman"/>
          <w:sz w:val="28"/>
          <w:szCs w:val="28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Чл.6</w:t>
      </w:r>
      <w:r w:rsidR="003A06C1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.</w:t>
      </w:r>
    </w:p>
    <w:p w14:paraId="48B53B86" w14:textId="77777777" w:rsidR="00901A6F" w:rsidRPr="00887980" w:rsidRDefault="002453F2" w:rsidP="00C51BE2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(1)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Разположението на видеокамерите се определя по начин, недопускащ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отклонение</w:t>
      </w:r>
      <w:r w:rsidR="00C51BE2" w:rsidRPr="00887980">
        <w:rPr>
          <w:rFonts w:ascii="Times New Roman" w:hAnsi="Times New Roman" w:cs="Times New Roman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от поставените цели на наблюдението и свеждащ до необходимия минимум обработваните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от системата лични </w:t>
      </w:r>
      <w:proofErr w:type="spellStart"/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даннни.Промени</w:t>
      </w:r>
      <w:proofErr w:type="spellEnd"/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в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разположението на камерите могат да се правят само след писмено разрешение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от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директора.</w:t>
      </w:r>
      <w:r w:rsidR="00C51BE2"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(2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) Камерите са разпределени по начин, осигуряващ равномерното им натоварване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и</w:t>
      </w:r>
      <w:r w:rsidR="00C51BE2" w:rsidRPr="00887980">
        <w:rPr>
          <w:rFonts w:ascii="Times New Roman" w:hAnsi="Times New Roman" w:cs="Times New Roman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гарантиране на правилното съхранение на записите.</w:t>
      </w:r>
      <w:r w:rsidR="00C51BE2"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(3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) Камерите са разположени по начин, гарантиращ наблюдението само на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общите</w:t>
      </w:r>
      <w:r w:rsidR="00C51BE2" w:rsidRPr="00887980">
        <w:rPr>
          <w:rFonts w:ascii="Times New Roman" w:hAnsi="Times New Roman" w:cs="Times New Roman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части в </w:t>
      </w:r>
      <w:proofErr w:type="spellStart"/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сградите</w:t>
      </w:r>
      <w:r w:rsidR="003A06C1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,класните</w:t>
      </w:r>
      <w:proofErr w:type="spellEnd"/>
      <w:r w:rsidR="003A06C1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стаи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и дворните пространства. С цел гарантиране на правото за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неприкосновеност на личността на субектите на лични данни в 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ПРОФЕСИОНАЛНА ТЕХНИЧЕСКА ГИМНАЗИЯ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е</w:t>
      </w:r>
      <w:r w:rsidR="00C51BE2" w:rsidRPr="00887980">
        <w:rPr>
          <w:rFonts w:ascii="Times New Roman" w:hAnsi="Times New Roman" w:cs="Times New Roman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забранено извършването на видеонаблюдение на следните места: - 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анитарни възли и в помещенията за почивка.</w:t>
      </w:r>
    </w:p>
    <w:p w14:paraId="6BB95367" w14:textId="77777777" w:rsidR="00C51BE2" w:rsidRPr="00887980" w:rsidRDefault="002453F2" w:rsidP="00C51BE2">
      <w:pPr>
        <w:jc w:val="both"/>
        <w:rPr>
          <w:rStyle w:val="markedcontent"/>
          <w:rFonts w:ascii="Times New Roman" w:hAnsi="Times New Roman" w:cs="Times New Roman"/>
          <w:sz w:val="28"/>
          <w:szCs w:val="28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(4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) Поддръжката и сервизното обслужване на системата за видеонаблюдение се</w:t>
      </w:r>
      <w:r w:rsidR="00C51BE2" w:rsidRPr="00887980">
        <w:rPr>
          <w:rFonts w:ascii="Times New Roman" w:hAnsi="Times New Roman" w:cs="Times New Roman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възлага на външна фирма. </w:t>
      </w:r>
    </w:p>
    <w:p w14:paraId="3FC17A73" w14:textId="77777777" w:rsidR="00C51BE2" w:rsidRPr="00887980" w:rsidRDefault="002453F2" w:rsidP="00C51BE2">
      <w:pPr>
        <w:jc w:val="both"/>
        <w:rPr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(5) 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 не записва звук и не извършва скрито или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тайно</w:t>
      </w:r>
      <w:r w:rsidR="00C51BE2" w:rsidRPr="00887980">
        <w:rPr>
          <w:rFonts w:ascii="Times New Roman" w:hAnsi="Times New Roman" w:cs="Times New Roman"/>
          <w:lang w:val="bg-BG"/>
        </w:rPr>
        <w:t xml:space="preserve"> 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наблюдение.</w:t>
      </w:r>
    </w:p>
    <w:p w14:paraId="7C835422" w14:textId="77777777" w:rsidR="00CE643C" w:rsidRPr="00887980" w:rsidRDefault="002453F2" w:rsidP="00C51BE2">
      <w:pPr>
        <w:jc w:val="both"/>
        <w:rPr>
          <w:rStyle w:val="markedcontent"/>
          <w:rFonts w:ascii="Times New Roman" w:hAnsi="Times New Roman" w:cs="Times New Roman"/>
          <w:sz w:val="35"/>
          <w:szCs w:val="35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lastRenderedPageBreak/>
        <w:t>(6)</w:t>
      </w:r>
      <w:r w:rsidR="00C51BE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Системата прави видеозапис  и отчита времето и датата.</w:t>
      </w:r>
      <w:r w:rsidR="00A9375F" w:rsidRPr="00887980">
        <w:rPr>
          <w:rFonts w:ascii="Times New Roman" w:hAnsi="Times New Roman" w:cs="Times New Roman"/>
          <w:lang w:val="bg-BG"/>
        </w:rPr>
        <w:br/>
      </w:r>
    </w:p>
    <w:p w14:paraId="553F8BB2" w14:textId="77777777" w:rsidR="00C51BE2" w:rsidRPr="00887980" w:rsidRDefault="00717DE8" w:rsidP="00F1285E">
      <w:pPr>
        <w:jc w:val="center"/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</w:pPr>
      <w:r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  <w:t>РАЗДЕ</w:t>
      </w:r>
      <w:r w:rsidR="003A06C1"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  <w:t xml:space="preserve">Л </w:t>
      </w:r>
      <w:r w:rsidR="002453F2"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  <w:t>V</w:t>
      </w:r>
      <w:r w:rsidR="00F1285E" w:rsidRPr="00887980">
        <w:rPr>
          <w:rFonts w:ascii="Times New Roman" w:hAnsi="Times New Roman" w:cs="Times New Roman"/>
          <w:b/>
          <w:i/>
          <w:u w:val="single"/>
          <w:lang w:val="bg-BG"/>
        </w:rPr>
        <w:br/>
      </w:r>
      <w:r w:rsidR="002453F2"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  <w:t>ИНФОРМИРАНЕ НА ЛИЦАТА, ЧИИТО ДАННИ СЕ ОБРАБОТВАТ ПРИ ВИДЕОНАБЛЮДЕНИЕ</w:t>
      </w:r>
    </w:p>
    <w:p w14:paraId="01DF0283" w14:textId="77777777" w:rsidR="00DA6572" w:rsidRPr="00887980" w:rsidRDefault="00DA6572" w:rsidP="00DA6572">
      <w:pPr>
        <w:rPr>
          <w:rStyle w:val="markedcontent"/>
          <w:rFonts w:ascii="Times New Roman" w:hAnsi="Times New Roman" w:cs="Times New Roman"/>
          <w:b/>
          <w:i/>
          <w:sz w:val="35"/>
          <w:szCs w:val="35"/>
          <w:u w:val="single"/>
          <w:lang w:val="bg-BG"/>
        </w:rPr>
      </w:pPr>
    </w:p>
    <w:p w14:paraId="636FFCB5" w14:textId="77777777" w:rsidR="00DA6572" w:rsidRPr="00887980" w:rsidRDefault="00DA6572">
      <w:pPr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proofErr w:type="spellStart"/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Чл</w:t>
      </w:r>
      <w:proofErr w:type="spellEnd"/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="00717DE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.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7</w:t>
      </w:r>
      <w:r w:rsidR="00717DE8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.</w:t>
      </w:r>
    </w:p>
    <w:p w14:paraId="5A3E9089" w14:textId="77777777" w:rsidR="003A06C1" w:rsidRPr="00887980" w:rsidRDefault="00DA6572" w:rsidP="00887980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(1)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 е длъжн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а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да информира физическите лица за извършваното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видеонаблюдение чрез 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нформационни табели, поставени на подходящи места,</w:t>
      </w:r>
      <w:r w:rsid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както и чрез уведомителен текст, съдържащ се в политика за защита на личните данни,</w:t>
      </w:r>
      <w:r w:rsidR="00901A6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която е публикувана на …...............................в раздел......................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(2) В политиката се посочва: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- информация за администратора на лични данни ;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- цел на видеонаблюдението;</w:t>
      </w:r>
    </w:p>
    <w:p w14:paraId="2D3BAE03" w14:textId="77777777" w:rsidR="00DA6572" w:rsidRPr="00887980" w:rsidRDefault="00DA6572">
      <w:pPr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(3) Информационните табели са поставени на видно място в учебното заведение и съдържат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следната информация:</w:t>
      </w:r>
    </w:p>
    <w:p w14:paraId="658F858D" w14:textId="77777777" w:rsidR="00717DE8" w:rsidRPr="00887980" w:rsidRDefault="00DA6572">
      <w:pPr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.......................................................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(4) Личните данни се предоставят доброволно от лицата при влизането им в сградата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="00D537FC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на </w:t>
      </w:r>
      <w:r w:rsidR="000905C9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</w:p>
    <w:p w14:paraId="4E03519B" w14:textId="77777777" w:rsidR="00717DE8" w:rsidRPr="00887980" w:rsidRDefault="00717DE8">
      <w:pPr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</w:p>
    <w:p w14:paraId="705E89E9" w14:textId="77777777" w:rsidR="00717DE8" w:rsidRPr="00887980" w:rsidRDefault="00717DE8" w:rsidP="00717DE8">
      <w:pPr>
        <w:jc w:val="center"/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</w:pPr>
    </w:p>
    <w:p w14:paraId="75DDB158" w14:textId="77777777" w:rsidR="00717DE8" w:rsidRPr="00887980" w:rsidRDefault="00717DE8" w:rsidP="00717DE8">
      <w:pPr>
        <w:jc w:val="center"/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</w:pPr>
      <w:r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  <w:t>РАЗДЕЛ V</w:t>
      </w:r>
    </w:p>
    <w:p w14:paraId="54E966FE" w14:textId="77777777" w:rsidR="00717DE8" w:rsidRPr="00887980" w:rsidRDefault="00717DE8" w:rsidP="00717DE8">
      <w:pPr>
        <w:jc w:val="center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u w:val="single"/>
          <w:lang w:val="bg-BG"/>
        </w:rPr>
        <w:t>ДОСТЪП ДО ЛИЧНИ ДАННИ</w:t>
      </w:r>
      <w:r w:rsidR="00DA6572" w:rsidRPr="00887980">
        <w:rPr>
          <w:rFonts w:ascii="Times New Roman" w:hAnsi="Times New Roman" w:cs="Times New Roman"/>
          <w:u w:val="single"/>
          <w:lang w:val="bg-BG"/>
        </w:rPr>
        <w:br/>
      </w:r>
    </w:p>
    <w:p w14:paraId="1920F904" w14:textId="77777777" w:rsidR="00717DE8" w:rsidRPr="00887980" w:rsidRDefault="00717DE8" w:rsidP="00717DE8">
      <w:pPr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Чл.8.</w:t>
      </w:r>
    </w:p>
    <w:p w14:paraId="20FDC0A8" w14:textId="77777777" w:rsidR="00717DE8" w:rsidRPr="00887980" w:rsidRDefault="00717DE8" w:rsidP="00A47A4F">
      <w:pPr>
        <w:jc w:val="both"/>
        <w:rPr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lastRenderedPageBreak/>
        <w:t>(1)Достъп до лични данни се осъществява само от лица, чиито служебни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задължение или конкретно възложена задача налагат такъв достъп, при спазване на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принципа „Необходимост да се знае“ и след запознаване с нормативната уредба в областта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за защита на личните данни.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="00EF0BD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Същите са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определени със заповед на директора.</w:t>
      </w:r>
    </w:p>
    <w:p w14:paraId="41D4BB55" w14:textId="77777777" w:rsidR="00717DE8" w:rsidRPr="00887980" w:rsidRDefault="00717DE8" w:rsidP="00717DE8">
      <w:pPr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Чл. 9. </w:t>
      </w:r>
    </w:p>
    <w:p w14:paraId="19237E9A" w14:textId="77777777" w:rsidR="00DC17BE" w:rsidRPr="00887980" w:rsidRDefault="00717DE8" w:rsidP="00EF0BD2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(1) Право на достъп до данните от видеонаблюдението имат: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а) администраторът на лични данни, при упражняване на своите правомощия по ЗПУО</w:t>
      </w:r>
      <w:r w:rsidRPr="00887980">
        <w:rPr>
          <w:rFonts w:ascii="Times New Roman" w:hAnsi="Times New Roman" w:cs="Times New Roman"/>
          <w:lang w:val="bg-BG"/>
        </w:rPr>
        <w:t>,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ЗЗЛД и др. нормативни актове и лицата представители на фирма…................</w:t>
      </w:r>
    </w:p>
    <w:p w14:paraId="01BCA1CE" w14:textId="77777777" w:rsidR="00717DE8" w:rsidRPr="00887980" w:rsidRDefault="00717DE8" w:rsidP="00A47A4F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Fonts w:ascii="Times New Roman" w:hAnsi="Times New Roman" w:cs="Times New Roman"/>
          <w:sz w:val="30"/>
          <w:szCs w:val="30"/>
          <w:lang w:val="bg-BG"/>
        </w:rPr>
        <w:t>б)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представителите на държавни органи, надлежно легитимирани със съответни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документи (писмени разпореждания на съответния орган), в които се посочва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основанието и имената на лицата, на които е необходимо да се осигури достъп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до личните данни</w:t>
      </w:r>
      <w:r w:rsidR="00952BC0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.</w:t>
      </w:r>
    </w:p>
    <w:p w14:paraId="3C9816BB" w14:textId="77777777" w:rsidR="00952BC0" w:rsidRPr="00887980" w:rsidRDefault="00952BC0" w:rsidP="00952BC0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(2)  Достъп до личните си данни имат всички физически лица, обект на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видеонаблюдение, в случай че определеното време за съхранение не е изтекло.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(3) Достъпът по ал. 2 се осигурява на физическо лице, обект на видеонаблюдение,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отнасящ се само за него. В случай, че при извършване на преглед на видеозаписа се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установи, че съществува опасност при осигуряването на достъпа на лични данни да се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разкрият лични данни и за трето лице, администраторът или упълномощено от него лице е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длъжен/о да предостави на съответното физическо лице достъп до частта от тях. За тази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цел той трябва да предприеме съответни технически мерки за заличаване/маскиране на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образите на другите лица - обект на видеонаблюдението. При липса на такава техническа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възможност достъп до видеозаписи може да бъде предоставен само със съгласието на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всички лица - обект на видеонаблюдението.</w:t>
      </w:r>
    </w:p>
    <w:p w14:paraId="31ACD4EF" w14:textId="77777777" w:rsidR="00952BC0" w:rsidRPr="00887980" w:rsidRDefault="00952BC0" w:rsidP="00952BC0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Чл.10</w:t>
      </w:r>
    </w:p>
    <w:p w14:paraId="4E71ACDD" w14:textId="77777777" w:rsidR="00A47A4F" w:rsidRPr="00887980" w:rsidRDefault="00952BC0" w:rsidP="00A47A4F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(1) Достъп до лични данни от видеонаблюдение имат всички държавни органи,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които по силата на закон или специален нормативен акт имат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lastRenderedPageBreak/>
        <w:t>право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на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такъв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достъп.</w:t>
      </w:r>
      <w:r w:rsidRPr="00887980">
        <w:rPr>
          <w:rFonts w:ascii="Times New Roman" w:hAnsi="Times New Roman" w:cs="Times New Roman"/>
          <w:lang w:val="bg-BG"/>
        </w:rPr>
        <w:br/>
      </w:r>
      <w:r w:rsidR="00D537FC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(2) 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е длъжн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а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да осигури поискания от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органите по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ал.1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кръга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</w:t>
      </w:r>
      <w:r w:rsidRPr="00887980">
        <w:rPr>
          <w:rFonts w:ascii="Times New Roman" w:hAnsi="Times New Roman" w:cs="Times New Roman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техните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компетентности достъп до личните данни от видеонаблюдението,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без писмено или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устно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разрешение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от страна на техния титуляр.</w:t>
      </w:r>
    </w:p>
    <w:p w14:paraId="7A018488" w14:textId="77777777" w:rsidR="00A47A4F" w:rsidRPr="00887980" w:rsidRDefault="00952BC0" w:rsidP="00A47A4F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(3) В случаите, когато по дела, водени от и</w:t>
      </w:r>
      <w:r w:rsidR="00D537FC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ли срещу 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има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назначени</w:t>
      </w:r>
      <w:r w:rsidRPr="00887980">
        <w:rPr>
          <w:rFonts w:ascii="Times New Roman" w:hAnsi="Times New Roman" w:cs="Times New Roman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съдебни експертизи, достъп на съответното вещо лице се допуска само при представяне на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съдебно удостоверение, в което се посочва вида и естеството на личните данни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и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документите, които ги съдържат.</w:t>
      </w:r>
    </w:p>
    <w:p w14:paraId="274644FA" w14:textId="77777777" w:rsidR="00952BC0" w:rsidRPr="00887980" w:rsidRDefault="00952BC0" w:rsidP="00A47A4F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Чл. 11.</w:t>
      </w:r>
    </w:p>
    <w:p w14:paraId="4DD0F021" w14:textId="77777777" w:rsidR="00952BC0" w:rsidRPr="00887980" w:rsidRDefault="00952BC0" w:rsidP="00952BC0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(1) Достъпът на компетентните държавни органи до личните данни става след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уведомяване на дир</w:t>
      </w:r>
      <w:r w:rsidR="00D537FC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ектора на 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ПРОФЕСИОНАЛНА ТЕХНИЧЕСКА ГИМНАЗИЯ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(или упълномощен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от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него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служител).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(2) Документите се предоставят лично на представителите на органите по ал.1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по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начин, гарантиращ защитата на личните данни в тях.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(4) Представителите на органите по ал. 1 реализират правото си на достъп в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присъствието на упълномощен служител, който не възпрепятства дейността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на</w:t>
      </w:r>
      <w:r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компетентните органи,</w:t>
      </w:r>
      <w:r w:rsidR="00D537FC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а реализира задълженията на 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="00745AA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,</w:t>
      </w:r>
      <w:r w:rsidR="00745AA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свързани</w:t>
      </w:r>
      <w:r w:rsidR="00745AA2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</w:t>
      </w:r>
      <w:r w:rsidR="00745AA2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опазването и защитата на предоставените лични данни по смисъла на ЗЗЛД.</w:t>
      </w:r>
    </w:p>
    <w:p w14:paraId="6398FC80" w14:textId="77777777" w:rsidR="00952BC0" w:rsidRPr="00887980" w:rsidRDefault="00952BC0" w:rsidP="00952BC0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</w:p>
    <w:p w14:paraId="7F1BA485" w14:textId="77777777" w:rsidR="00745AA2" w:rsidRPr="00887980" w:rsidRDefault="00745AA2" w:rsidP="00745AA2">
      <w:pPr>
        <w:jc w:val="center"/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>РАЗДЕЛ</w:t>
      </w:r>
      <w:r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ab/>
      </w:r>
      <w:r w:rsidR="00793F46"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>V</w:t>
      </w:r>
      <w:r w:rsidR="002B1261"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>I</w:t>
      </w:r>
      <w:r w:rsidR="00952BC0" w:rsidRPr="00887980">
        <w:rPr>
          <w:rFonts w:ascii="Times New Roman" w:hAnsi="Times New Roman" w:cs="Times New Roman"/>
          <w:b/>
          <w:i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>ДОПЪЛНИТЕЛН</w:t>
      </w:r>
      <w:r w:rsidR="00952BC0"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 xml:space="preserve">И </w:t>
      </w:r>
      <w:r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 xml:space="preserve"> РАЗПОРЕДБ</w:t>
      </w:r>
      <w:r w:rsidR="00952BC0" w:rsidRPr="00887980">
        <w:rPr>
          <w:rStyle w:val="markedcontent"/>
          <w:rFonts w:ascii="Times New Roman" w:hAnsi="Times New Roman" w:cs="Times New Roman"/>
          <w:b/>
          <w:i/>
          <w:sz w:val="30"/>
          <w:szCs w:val="30"/>
          <w:lang w:val="bg-BG"/>
        </w:rPr>
        <w:t>И</w:t>
      </w:r>
      <w:r w:rsidR="00952BC0" w:rsidRPr="00887980">
        <w:rPr>
          <w:rFonts w:ascii="Times New Roman" w:hAnsi="Times New Roman" w:cs="Times New Roman"/>
          <w:b/>
          <w:i/>
          <w:lang w:val="bg-BG"/>
        </w:rPr>
        <w:br/>
      </w:r>
    </w:p>
    <w:p w14:paraId="62838357" w14:textId="77777777" w:rsidR="00A47A4F" w:rsidRPr="00887980" w:rsidRDefault="00952BC0" w:rsidP="00793F46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§ 1. По смисъла на тази правила: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1. „Лични данни” са всяка информация, свързана с идентифицирано физическо лице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или физ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ическо лице, което може да бъде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идентифицирано („субект на данни“).</w:t>
      </w:r>
    </w:p>
    <w:p w14:paraId="6A5298B7" w14:textId="77777777" w:rsidR="00A47A4F" w:rsidRPr="00887980" w:rsidRDefault="00952BC0" w:rsidP="00793F46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lastRenderedPageBreak/>
        <w:t>2. „Субект на данните“ е физическо лице, което е идентифицирано или което може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да бъде идентифицирано въз основа на определена информация, по-специално чрез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идентификатор, като име,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идентификационен номер, данни за местонахождение, онлайн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идентификатор или по един или повече признаци, специфични за физическата,</w:t>
      </w:r>
      <w:r w:rsidR="00887980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физиологичната, генетичната, психическата, умствената, икономическата, културната или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социална идентичност на това физическо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лице.</w:t>
      </w:r>
    </w:p>
    <w:p w14:paraId="7DB984D6" w14:textId="77777777" w:rsidR="00793F46" w:rsidRPr="00887980" w:rsidRDefault="00952BC0" w:rsidP="00793F46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3. „Обработване на лични данни“ означава всяка операция или съвкупност от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операции, извършвана с лични данни или набор от лични данни, чрез автоматични или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други средства, като събиране, записване, организиране, структуриране, съхранение,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адаптиране или промяна, извличане, консултиране, употреба, разкриване, чрез предаване,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разпространяване или друг начин, по който данните стават достъпни, подреждане или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комбиниране, ограничаване, изтриване или унищожаване.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4. „Администратор на лични данни“ е физическо или юридическо лице, публичен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орган, агенция или друга структура, която, сама или съвместно с други, определя целите и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средствата за обработването на лични данни. Когато целите и средствата за това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обработване се определят от правото на Съюза или правото на държава членка,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администраторът или специалните критерии за неговото определяне могат да бъдат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установени в правото на Европейския съюз (ЕС) или в правото на държава членка.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5. „Видеонаблюдение“ е техническа форма на обработка и съхранение в предвидения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в закона срок на лични данни, извършвани при спазване на изискванията за защита на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личните данни и на разпоредбите на Закона за частната охранителна дейност, свързани с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изискванията при обработката на лични данни, съгласно чл. 5 от Регламент (ЕС) 2016/679</w:t>
      </w:r>
      <w:r w:rsidRPr="00887980">
        <w:rPr>
          <w:rFonts w:ascii="Times New Roman" w:hAnsi="Times New Roman" w:cs="Times New Roman"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на Европейския парламент и на Съвета от 27 април 2016 г. относно защитата на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физическите лица във връзка с обработването на лични данни и относно свободното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движение на такива данни и за отмяна на Директива 95/46/ЕО (Общ регламент относно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защитата на данните) (OB, L 119/1 от 4 май 2016 г.), включваща заснемане на лица в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охраняван обект и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запис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lastRenderedPageBreak/>
        <w:tab/>
        <w:t>на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получените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данни.</w:t>
      </w:r>
      <w:r w:rsidRPr="00887980">
        <w:rPr>
          <w:rFonts w:ascii="Times New Roman" w:hAnsi="Times New Roman" w:cs="Times New Roman"/>
          <w:lang w:val="bg-BG"/>
        </w:rPr>
        <w:br/>
      </w:r>
    </w:p>
    <w:p w14:paraId="5129F635" w14:textId="77777777" w:rsidR="00793F46" w:rsidRPr="00887980" w:rsidRDefault="00793F46" w:rsidP="00F13311">
      <w:pPr>
        <w:ind w:firstLine="720"/>
        <w:jc w:val="center"/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</w:pPr>
      <w:r w:rsidRPr="00887980"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  <w:t>РАЗДЕЛ</w:t>
      </w:r>
      <w:r w:rsidRPr="00887980"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  <w:tab/>
        <w:t>VI</w:t>
      </w:r>
      <w:r w:rsidR="00847460" w:rsidRPr="00887980"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  <w:t>I</w:t>
      </w:r>
      <w:r w:rsidR="00952BC0" w:rsidRPr="00887980">
        <w:rPr>
          <w:rFonts w:ascii="Times New Roman" w:hAnsi="Times New Roman" w:cs="Times New Roman"/>
          <w:b/>
          <w:lang w:val="bg-BG"/>
        </w:rPr>
        <w:br/>
      </w:r>
      <w:r w:rsidRPr="00887980"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  <w:t xml:space="preserve">                              ПРЕХОДНИ</w:t>
      </w:r>
      <w:r w:rsidRPr="00887980"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  <w:tab/>
        <w:t>И</w:t>
      </w:r>
      <w:r w:rsidRPr="00887980"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  <w:tab/>
        <w:t>ЗАКЛЮЧИТЕЛНИ РАЗПОРЕДБ</w:t>
      </w:r>
      <w:r w:rsidR="00952BC0" w:rsidRPr="00887980">
        <w:rPr>
          <w:rStyle w:val="markedcontent"/>
          <w:rFonts w:ascii="Times New Roman" w:hAnsi="Times New Roman" w:cs="Times New Roman"/>
          <w:b/>
          <w:sz w:val="30"/>
          <w:szCs w:val="30"/>
          <w:lang w:val="bg-BG"/>
        </w:rPr>
        <w:t>И</w:t>
      </w:r>
      <w:r w:rsidR="00952BC0" w:rsidRPr="00887980">
        <w:rPr>
          <w:rFonts w:ascii="Times New Roman" w:hAnsi="Times New Roman" w:cs="Times New Roman"/>
          <w:b/>
          <w:lang w:val="bg-BG"/>
        </w:rPr>
        <w:br/>
      </w:r>
    </w:p>
    <w:p w14:paraId="51D741D2" w14:textId="77777777" w:rsidR="00847460" w:rsidRPr="00887980" w:rsidRDefault="00952BC0" w:rsidP="00847460">
      <w:pPr>
        <w:jc w:val="both"/>
        <w:rPr>
          <w:rStyle w:val="markedcontent"/>
          <w:rFonts w:ascii="Times New Roman" w:hAnsi="Times New Roman" w:cs="Times New Roman"/>
          <w:sz w:val="28"/>
          <w:szCs w:val="28"/>
          <w:lang w:val="bg-BG"/>
        </w:rPr>
      </w:pP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§ 1. Настоящите правила са изготвени на основание чл. 24 и чл. 32 от Общия</w:t>
      </w:r>
      <w:r w:rsidR="00793F46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регламент за защита на личните данн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и и чл. 25д от Закона за защита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на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  <w:t>личните</w:t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ab/>
      </w:r>
      <w:r w:rsidR="00847460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данни, както и на основание </w:t>
      </w:r>
      <w:r w:rsidR="00847460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чл.31, ал.1, т.6 от Наредба </w:t>
      </w:r>
      <w:proofErr w:type="spellStart"/>
      <w:r w:rsidR="00847460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No</w:t>
      </w:r>
      <w:proofErr w:type="spellEnd"/>
      <w:r w:rsidR="00847460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 xml:space="preserve"> 15 от 22.07.2019 г. за статута и</w:t>
      </w:r>
      <w:r w:rsidR="00847460" w:rsidRPr="00887980">
        <w:rPr>
          <w:rFonts w:ascii="Times New Roman" w:hAnsi="Times New Roman" w:cs="Times New Roman"/>
          <w:sz w:val="28"/>
          <w:szCs w:val="28"/>
          <w:lang w:val="bg-BG"/>
        </w:rPr>
        <w:br/>
      </w:r>
      <w:r w:rsidR="00847460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професионалното развитие на учителите, директорите и другите</w:t>
      </w:r>
      <w:r w:rsidR="00847460" w:rsidRPr="00887980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="00847460" w:rsidRPr="00887980">
        <w:rPr>
          <w:rStyle w:val="markedcontent"/>
          <w:rFonts w:ascii="Times New Roman" w:hAnsi="Times New Roman" w:cs="Times New Roman"/>
          <w:sz w:val="28"/>
          <w:szCs w:val="28"/>
          <w:lang w:val="bg-BG"/>
        </w:rPr>
        <w:t>педагогически специалисти.</w:t>
      </w:r>
    </w:p>
    <w:p w14:paraId="4A04E4B6" w14:textId="77777777" w:rsidR="00847460" w:rsidRPr="00887980" w:rsidRDefault="00952BC0" w:rsidP="00793F46">
      <w:pPr>
        <w:jc w:val="both"/>
        <w:rPr>
          <w:rStyle w:val="markedcontent"/>
          <w:rFonts w:ascii="Times New Roman" w:hAnsi="Times New Roman" w:cs="Times New Roman"/>
          <w:sz w:val="30"/>
          <w:szCs w:val="30"/>
          <w:lang w:val="bg-BG"/>
        </w:rPr>
      </w:pPr>
      <w:r w:rsidRPr="00887980">
        <w:rPr>
          <w:rFonts w:ascii="Times New Roman" w:hAnsi="Times New Roman" w:cs="Times New Roman"/>
          <w:lang w:val="bg-BG"/>
        </w:rPr>
        <w:br/>
      </w:r>
      <w:r w:rsidR="00793F46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§ 2. </w:t>
      </w:r>
      <w:r w:rsidR="00067EFA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Служит</w:t>
      </w:r>
      <w:r w:rsidR="00D537FC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елите на 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ПРОФЕСИОНАЛНА ТЕХНИЧЕСКА ГИМНАЗИЯ</w:t>
      </w:r>
      <w:r w:rsidR="00067EFA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</w:t>
      </w:r>
      <w:r w:rsidR="00A47A4F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 са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длъжни</w:t>
      </w:r>
      <w:r w:rsidR="00067EFA" w:rsidRPr="00887980">
        <w:rPr>
          <w:rFonts w:ascii="Times New Roman" w:hAnsi="Times New Roman" w:cs="Times New Roman"/>
          <w:lang w:val="bg-BG"/>
        </w:rPr>
        <w:t xml:space="preserve"> 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да познават и спазват разпоредбите н</w:t>
      </w:r>
      <w:r w:rsidR="00067EFA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 xml:space="preserve">а настоящите  правила. </w:t>
      </w:r>
      <w:r w:rsidRPr="00887980">
        <w:rPr>
          <w:rFonts w:ascii="Times New Roman" w:hAnsi="Times New Roman" w:cs="Times New Roman"/>
          <w:lang w:val="bg-BG"/>
        </w:rPr>
        <w:br/>
      </w:r>
      <w:r w:rsidR="00067EFA"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§ 3. Настоящите  правила в</w:t>
      </w:r>
      <w:r w:rsidRPr="00887980">
        <w:rPr>
          <w:rStyle w:val="markedcontent"/>
          <w:rFonts w:ascii="Times New Roman" w:hAnsi="Times New Roman" w:cs="Times New Roman"/>
          <w:sz w:val="30"/>
          <w:szCs w:val="30"/>
          <w:lang w:val="bg-BG"/>
        </w:rPr>
        <w:t>лизат в сила от датата на тяхното утвърждаване.</w:t>
      </w:r>
    </w:p>
    <w:p w14:paraId="38C708A3" w14:textId="77777777" w:rsidR="00952BC0" w:rsidRPr="00887980" w:rsidRDefault="00952BC0" w:rsidP="00793F46">
      <w:pPr>
        <w:jc w:val="both"/>
        <w:rPr>
          <w:rFonts w:ascii="Times New Roman" w:hAnsi="Times New Roman" w:cs="Times New Roman"/>
          <w:sz w:val="30"/>
          <w:szCs w:val="30"/>
          <w:lang w:val="bg-BG"/>
        </w:rPr>
      </w:pPr>
      <w:r w:rsidRPr="004E1790">
        <w:rPr>
          <w:rFonts w:ascii="Times New Roman" w:hAnsi="Times New Roman" w:cs="Times New Roman"/>
          <w:lang w:val="bg-BG"/>
        </w:rPr>
        <w:br/>
      </w:r>
    </w:p>
    <w:sectPr w:rsidR="00952BC0" w:rsidRPr="008879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63EB"/>
    <w:multiLevelType w:val="hybridMultilevel"/>
    <w:tmpl w:val="C50E297C"/>
    <w:lvl w:ilvl="0" w:tplc="B3985C42">
      <w:start w:val="1"/>
      <w:numFmt w:val="decimal"/>
      <w:lvlText w:val="(%1)"/>
      <w:lvlJc w:val="left"/>
      <w:pPr>
        <w:ind w:left="1080" w:hanging="720"/>
      </w:pPr>
      <w:rPr>
        <w:rFonts w:asciiTheme="minorHAnsi" w:hAnsiTheme="minorHAnsi" w:cstheme="minorBidi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B5AFE"/>
    <w:multiLevelType w:val="hybridMultilevel"/>
    <w:tmpl w:val="27D0A604"/>
    <w:lvl w:ilvl="0" w:tplc="28361B0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C52C4"/>
    <w:multiLevelType w:val="hybridMultilevel"/>
    <w:tmpl w:val="288AB44A"/>
    <w:lvl w:ilvl="0" w:tplc="8E8277D2">
      <w:start w:val="1"/>
      <w:numFmt w:val="decimal"/>
      <w:lvlText w:val="(%1)"/>
      <w:lvlJc w:val="left"/>
      <w:pPr>
        <w:ind w:left="720" w:hanging="360"/>
      </w:pPr>
      <w:rPr>
        <w:rFonts w:hint="default"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568355">
    <w:abstractNumId w:val="0"/>
  </w:num>
  <w:num w:numId="2" w16cid:durableId="333151240">
    <w:abstractNumId w:val="1"/>
  </w:num>
  <w:num w:numId="3" w16cid:durableId="1440878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7BE"/>
    <w:rsid w:val="00067EFA"/>
    <w:rsid w:val="00081485"/>
    <w:rsid w:val="000905C9"/>
    <w:rsid w:val="000D0C54"/>
    <w:rsid w:val="00125F07"/>
    <w:rsid w:val="001971FE"/>
    <w:rsid w:val="001C66A4"/>
    <w:rsid w:val="002453F2"/>
    <w:rsid w:val="0026364C"/>
    <w:rsid w:val="0027785E"/>
    <w:rsid w:val="002B1261"/>
    <w:rsid w:val="003A06C1"/>
    <w:rsid w:val="00413A26"/>
    <w:rsid w:val="004B70A3"/>
    <w:rsid w:val="004E1790"/>
    <w:rsid w:val="005F417A"/>
    <w:rsid w:val="00717DE8"/>
    <w:rsid w:val="00745AA2"/>
    <w:rsid w:val="00751AAD"/>
    <w:rsid w:val="00765408"/>
    <w:rsid w:val="00793F46"/>
    <w:rsid w:val="00807070"/>
    <w:rsid w:val="00847460"/>
    <w:rsid w:val="00887980"/>
    <w:rsid w:val="008F3EA8"/>
    <w:rsid w:val="00901A6F"/>
    <w:rsid w:val="00901B15"/>
    <w:rsid w:val="00952BC0"/>
    <w:rsid w:val="009B2C94"/>
    <w:rsid w:val="00A47A4F"/>
    <w:rsid w:val="00A9375F"/>
    <w:rsid w:val="00C51BE2"/>
    <w:rsid w:val="00CD3B0F"/>
    <w:rsid w:val="00CE643C"/>
    <w:rsid w:val="00D537FC"/>
    <w:rsid w:val="00D743F0"/>
    <w:rsid w:val="00D80D1B"/>
    <w:rsid w:val="00DA6572"/>
    <w:rsid w:val="00DC17BE"/>
    <w:rsid w:val="00EC5203"/>
    <w:rsid w:val="00EE6946"/>
    <w:rsid w:val="00EF0BD2"/>
    <w:rsid w:val="00F1285E"/>
    <w:rsid w:val="00F1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F5AD"/>
  <w15:chartTrackingRefBased/>
  <w15:docId w15:val="{9DD430DD-81B3-49F9-843A-0BEC0C77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DC17BE"/>
  </w:style>
  <w:style w:type="paragraph" w:styleId="a3">
    <w:name w:val="List Paragraph"/>
    <w:basedOn w:val="a"/>
    <w:uiPriority w:val="34"/>
    <w:qFormat/>
    <w:rsid w:val="00C51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3920F-E1D0-4755-8422-AC364CF61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2002</Words>
  <Characters>11415</Characters>
  <Application>Microsoft Office Word</Application>
  <DocSecurity>0</DocSecurity>
  <Lines>95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Цветелина Е. Камбурова</cp:lastModifiedBy>
  <cp:revision>6</cp:revision>
  <dcterms:created xsi:type="dcterms:W3CDTF">2025-09-03T11:07:00Z</dcterms:created>
  <dcterms:modified xsi:type="dcterms:W3CDTF">2025-10-17T12:52:00Z</dcterms:modified>
</cp:coreProperties>
</file>