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8A27" w14:textId="77777777" w:rsidR="00DA6908" w:rsidRPr="00180AC9" w:rsidRDefault="00DA6908" w:rsidP="00DA6908">
      <w:pPr>
        <w:spacing w:after="0"/>
        <w:ind w:left="525" w:right="300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80AC9">
        <w:rPr>
          <w:rFonts w:ascii="Times New Roman" w:eastAsiaTheme="minorEastAsia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4121E609" wp14:editId="2D3A96F9">
            <wp:simplePos x="0" y="0"/>
            <wp:positionH relativeFrom="margin">
              <wp:posOffset>-55245</wp:posOffset>
            </wp:positionH>
            <wp:positionV relativeFrom="paragraph">
              <wp:posOffset>0</wp:posOffset>
            </wp:positionV>
            <wp:extent cx="949325" cy="952500"/>
            <wp:effectExtent l="0" t="0" r="3175" b="0"/>
            <wp:wrapSquare wrapText="bothSides"/>
            <wp:docPr id="1" name="Picture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80AC9">
        <w:rPr>
          <w:rFonts w:ascii="Times New Roman" w:eastAsiaTheme="minorEastAsia" w:hAnsi="Times New Roman" w:cs="Times New Roman"/>
          <w:b/>
          <w:sz w:val="28"/>
          <w:szCs w:val="28"/>
        </w:rPr>
        <w:t>ПРОФЕСИОНАЛНА ТЕХНИЧЕСКА ГИМНАЗИЯ</w:t>
      </w:r>
    </w:p>
    <w:p w14:paraId="244AD1D6" w14:textId="77777777" w:rsidR="00DA6908" w:rsidRPr="00180AC9" w:rsidRDefault="00DA6908" w:rsidP="00DA6908">
      <w:pPr>
        <w:spacing w:after="0"/>
        <w:ind w:left="525" w:right="300"/>
        <w:jc w:val="center"/>
        <w:rPr>
          <w:rFonts w:ascii="Times New Roman" w:eastAsiaTheme="minorEastAsia" w:hAnsi="Times New Roman" w:cs="Times New Roman"/>
        </w:rPr>
      </w:pPr>
      <w:r w:rsidRPr="00180AC9">
        <w:rPr>
          <w:rFonts w:ascii="Times New Roman" w:eastAsiaTheme="minorEastAsia" w:hAnsi="Times New Roman" w:cs="Times New Roman"/>
        </w:rPr>
        <w:t xml:space="preserve">гр. Сандански, 2800; </w:t>
      </w:r>
      <w:proofErr w:type="spellStart"/>
      <w:r w:rsidRPr="00180AC9">
        <w:rPr>
          <w:rFonts w:ascii="Times New Roman" w:eastAsiaTheme="minorEastAsia" w:hAnsi="Times New Roman" w:cs="Times New Roman"/>
        </w:rPr>
        <w:t>бул</w:t>
      </w:r>
      <w:proofErr w:type="spellEnd"/>
      <w:r w:rsidRPr="00180AC9">
        <w:rPr>
          <w:rFonts w:ascii="Times New Roman" w:eastAsiaTheme="minorEastAsia" w:hAnsi="Times New Roman" w:cs="Times New Roman"/>
        </w:rPr>
        <w:t>.“Тодор Каблешков“ № 2; тел.: 0894 62 71 63,</w:t>
      </w:r>
    </w:p>
    <w:p w14:paraId="6560C626" w14:textId="77777777" w:rsidR="00DA6908" w:rsidRPr="00180AC9" w:rsidRDefault="00DA6908" w:rsidP="00DA6908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eastAsiaTheme="minorEastAsia" w:hAnsi="Times New Roman" w:cs="Times New Roman"/>
          <w:lang w:val="fr-CA"/>
        </w:rPr>
      </w:pPr>
      <w:proofErr w:type="gramStart"/>
      <w:r w:rsidRPr="00180AC9">
        <w:rPr>
          <w:rFonts w:ascii="Times New Roman" w:eastAsiaTheme="minorEastAsia" w:hAnsi="Times New Roman" w:cs="Times New Roman"/>
          <w:lang w:val="fr-CA"/>
        </w:rPr>
        <w:t>e-mail</w:t>
      </w:r>
      <w:proofErr w:type="gramEnd"/>
      <w:r w:rsidRPr="00180AC9">
        <w:rPr>
          <w:rFonts w:ascii="Times New Roman" w:eastAsiaTheme="minorEastAsia" w:hAnsi="Times New Roman" w:cs="Times New Roman"/>
          <w:lang w:val="fr-CA"/>
        </w:rPr>
        <w:t>: info-102007@edu.mon.bg</w:t>
      </w:r>
    </w:p>
    <w:p w14:paraId="77A93AEB" w14:textId="77777777" w:rsidR="00DA6908" w:rsidRDefault="00DA6908" w:rsidP="00DA6908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fr-CA" w:eastAsia="bg-BG"/>
        </w:rPr>
      </w:pPr>
    </w:p>
    <w:p w14:paraId="0756AC9F" w14:textId="77777777" w:rsidR="00DA6908" w:rsidRDefault="00DA6908" w:rsidP="00DA6908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466C95" w14:textId="2127A6C4" w:rsidR="00DA6908" w:rsidRPr="006F555E" w:rsidRDefault="00DA6908" w:rsidP="00DA6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FA0">
        <w:rPr>
          <w:rFonts w:ascii="Times New Roman" w:hAnsi="Times New Roman" w:cs="Times New Roman"/>
          <w:sz w:val="24"/>
          <w:szCs w:val="24"/>
        </w:rPr>
        <w:t xml:space="preserve">Ред и организация за провеждане на поправителните изпити за учениците от </w:t>
      </w:r>
      <w:r>
        <w:rPr>
          <w:rFonts w:ascii="Times New Roman" w:hAnsi="Times New Roman" w:cs="Times New Roman"/>
          <w:sz w:val="24"/>
          <w:szCs w:val="24"/>
        </w:rPr>
        <w:t>9 „а“</w:t>
      </w:r>
      <w:r w:rsidRPr="00F22FA0">
        <w:rPr>
          <w:rFonts w:ascii="Times New Roman" w:hAnsi="Times New Roman" w:cs="Times New Roman"/>
          <w:sz w:val="24"/>
          <w:szCs w:val="24"/>
        </w:rPr>
        <w:t xml:space="preserve"> клас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2FA0">
        <w:rPr>
          <w:rFonts w:ascii="Times New Roman" w:hAnsi="Times New Roman" w:cs="Times New Roman"/>
          <w:sz w:val="24"/>
          <w:szCs w:val="24"/>
        </w:rPr>
        <w:t xml:space="preserve"> дневна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2FA0">
        <w:rPr>
          <w:rFonts w:ascii="Times New Roman" w:hAnsi="Times New Roman" w:cs="Times New Roman"/>
          <w:sz w:val="24"/>
          <w:szCs w:val="24"/>
        </w:rPr>
        <w:t>форма, специалност „</w:t>
      </w:r>
      <w:r>
        <w:rPr>
          <w:rFonts w:ascii="Times New Roman" w:hAnsi="Times New Roman" w:cs="Times New Roman"/>
          <w:sz w:val="24"/>
          <w:szCs w:val="24"/>
        </w:rPr>
        <w:t>Машини и системи с ЦПУ“,</w:t>
      </w:r>
      <w:r w:rsidRPr="00F22FA0">
        <w:rPr>
          <w:rFonts w:ascii="Times New Roman" w:hAnsi="Times New Roman" w:cs="Times New Roman"/>
          <w:sz w:val="24"/>
          <w:szCs w:val="24"/>
        </w:rPr>
        <w:t xml:space="preserve"> сесия</w:t>
      </w:r>
      <w:r w:rsidR="00EB62CA">
        <w:rPr>
          <w:rFonts w:ascii="Times New Roman" w:hAnsi="Times New Roman" w:cs="Times New Roman"/>
          <w:sz w:val="24"/>
          <w:szCs w:val="24"/>
        </w:rPr>
        <w:t xml:space="preserve"> август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2FA0">
        <w:rPr>
          <w:rFonts w:ascii="Times New Roman" w:hAnsi="Times New Roman" w:cs="Times New Roman"/>
          <w:sz w:val="24"/>
          <w:szCs w:val="24"/>
        </w:rPr>
        <w:t>учебна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22FA0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22FA0">
        <w:rPr>
          <w:rFonts w:ascii="Times New Roman" w:hAnsi="Times New Roman" w:cs="Times New Roman"/>
          <w:sz w:val="24"/>
          <w:szCs w:val="24"/>
        </w:rPr>
        <w:t xml:space="preserve"> година, както следва:</w:t>
      </w:r>
    </w:p>
    <w:tbl>
      <w:tblPr>
        <w:tblStyle w:val="ae"/>
        <w:tblW w:w="11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3969"/>
        <w:gridCol w:w="3260"/>
      </w:tblGrid>
      <w:tr w:rsidR="00DA6908" w14:paraId="4AEEF5E6" w14:textId="77777777" w:rsidTr="00DA6908">
        <w:trPr>
          <w:cantSplit/>
          <w:trHeight w:val="11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C061F4" w14:textId="77777777" w:rsidR="00DA6908" w:rsidRDefault="00DA6908" w:rsidP="007C3081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Пореден 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8E9A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Изпит по учебен предмет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964B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на изпита/ продължителност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87BF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начален час, място на провеждане</w:t>
            </w:r>
          </w:p>
        </w:tc>
      </w:tr>
      <w:tr w:rsidR="00DA6908" w14:paraId="3CBFA7EF" w14:textId="77777777" w:rsidTr="00DA6908">
        <w:trPr>
          <w:trHeight w:val="8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4F3F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03CC" w14:textId="6CBA907A" w:rsidR="00DA6908" w:rsidRDefault="00EB62CA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Техническа механика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6FC4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-  3 астр. часа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3970F" w14:textId="442952BC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DA690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DA6908">
              <w:rPr>
                <w:rFonts w:ascii="Times New Roman" w:hAnsi="Times New Roman" w:cs="Times New Roman"/>
              </w:rPr>
              <w:t>.2025г.</w:t>
            </w:r>
          </w:p>
          <w:p w14:paraId="3837B20D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09:00 часа </w:t>
            </w:r>
          </w:p>
          <w:p w14:paraId="7D96E0A7" w14:textId="148B1F2D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4E756880" w14:textId="77777777" w:rsidTr="00DA6908">
        <w:trPr>
          <w:trHeight w:val="7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53B8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6FCA" w14:textId="2DC321E2" w:rsidR="00DA6908" w:rsidRDefault="00EB62CA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Материали и заготовки - </w:t>
            </w:r>
            <w:proofErr w:type="spellStart"/>
            <w:r>
              <w:rPr>
                <w:rFonts w:ascii="Times New Roman" w:hAnsi="Times New Roman" w:cs="Times New Roman"/>
              </w:rPr>
              <w:t>ОтПП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9032" w14:textId="213FFA28" w:rsidR="00DA6908" w:rsidRPr="00EB62CA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92B9" w14:textId="36E32597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DA690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DA6908">
              <w:rPr>
                <w:rFonts w:ascii="Times New Roman" w:hAnsi="Times New Roman" w:cs="Times New Roman"/>
              </w:rPr>
              <w:t>.2025г.</w:t>
            </w:r>
          </w:p>
          <w:p w14:paraId="53B8A4C3" w14:textId="49987D81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A6908">
              <w:rPr>
                <w:rFonts w:ascii="Times New Roman" w:hAnsi="Times New Roman" w:cs="Times New Roman"/>
              </w:rPr>
              <w:t>:00 часа</w:t>
            </w:r>
          </w:p>
          <w:p w14:paraId="6D95B9B5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791F8454" w14:textId="77777777" w:rsidTr="00DA6908">
        <w:trPr>
          <w:trHeight w:val="7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E865" w14:textId="77777777" w:rsidR="00DA6908" w:rsidRDefault="00DA6908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21C4" w14:textId="60DF5F40" w:rsidR="00DA6908" w:rsidRDefault="00EB62CA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Български език и литература - ООП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2315" w14:textId="77777777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D663" w14:textId="20DD2DB2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DA690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DA6908">
              <w:rPr>
                <w:rFonts w:ascii="Times New Roman" w:hAnsi="Times New Roman" w:cs="Times New Roman"/>
              </w:rPr>
              <w:t>.2025г.</w:t>
            </w:r>
          </w:p>
          <w:p w14:paraId="2A337E90" w14:textId="77C27882" w:rsidR="00DA6908" w:rsidRDefault="00EB62CA" w:rsidP="00DA6908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DA6908">
              <w:rPr>
                <w:rFonts w:ascii="Times New Roman" w:hAnsi="Times New Roman" w:cs="Times New Roman"/>
              </w:rPr>
              <w:t xml:space="preserve">:00 часа </w:t>
            </w:r>
          </w:p>
          <w:p w14:paraId="61F5743F" w14:textId="7D9A797C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59D982E2" w14:textId="77777777" w:rsidTr="00DA6908">
        <w:trPr>
          <w:trHeight w:val="808"/>
        </w:trPr>
        <w:tc>
          <w:tcPr>
            <w:tcW w:w="709" w:type="dxa"/>
          </w:tcPr>
          <w:p w14:paraId="28533DC6" w14:textId="69044542" w:rsidR="00DA6908" w:rsidRDefault="00EB62CA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9" w:type="dxa"/>
          </w:tcPr>
          <w:p w14:paraId="1C75AE8C" w14:textId="5DAB6DD4" w:rsidR="00DA6908" w:rsidRDefault="00EB62CA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Чужд език – английски език - ООП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69B5EDA0" w14:textId="2C548F63" w:rsidR="00DA6908" w:rsidRDefault="00DA6908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  <w:r w:rsidR="00EB62CA">
              <w:rPr>
                <w:rFonts w:ascii="Times New Roman" w:hAnsi="Times New Roman" w:cs="Times New Roman"/>
              </w:rPr>
              <w:t xml:space="preserve">; </w:t>
            </w:r>
            <w:r w:rsidR="00EB62CA">
              <w:rPr>
                <w:rFonts w:ascii="Times New Roman" w:hAnsi="Times New Roman" w:cs="Times New Roman"/>
              </w:rPr>
              <w:t>устен – 0,5 астр. часа</w:t>
            </w:r>
          </w:p>
        </w:tc>
        <w:tc>
          <w:tcPr>
            <w:tcW w:w="3260" w:type="dxa"/>
          </w:tcPr>
          <w:p w14:paraId="0369F8E2" w14:textId="02602863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DA690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="00DA6908">
              <w:rPr>
                <w:rFonts w:ascii="Times New Roman" w:hAnsi="Times New Roman" w:cs="Times New Roman"/>
              </w:rPr>
              <w:t>.2025г.</w:t>
            </w:r>
          </w:p>
          <w:p w14:paraId="137D9CD8" w14:textId="6133FFA8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A6908">
              <w:rPr>
                <w:rFonts w:ascii="Times New Roman" w:hAnsi="Times New Roman" w:cs="Times New Roman"/>
              </w:rPr>
              <w:t>:00 часа</w:t>
            </w:r>
          </w:p>
          <w:p w14:paraId="54F6BA6C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  <w:tr w:rsidR="00DA6908" w14:paraId="6512A646" w14:textId="77777777" w:rsidTr="00DA6908">
        <w:trPr>
          <w:trHeight w:val="920"/>
        </w:trPr>
        <w:tc>
          <w:tcPr>
            <w:tcW w:w="709" w:type="dxa"/>
          </w:tcPr>
          <w:p w14:paraId="087EF398" w14:textId="1434D376" w:rsidR="00DA6908" w:rsidRDefault="00EB62CA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19" w:type="dxa"/>
          </w:tcPr>
          <w:p w14:paraId="0953B962" w14:textId="50A4DFEE" w:rsidR="00DA6908" w:rsidRDefault="00EB62CA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 възпитание и спорт - ООП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6BFB89B0" w14:textId="074FB318" w:rsidR="00DA6908" w:rsidRDefault="00EB62CA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 – 3 астр. часа</w:t>
            </w:r>
          </w:p>
        </w:tc>
        <w:tc>
          <w:tcPr>
            <w:tcW w:w="3260" w:type="dxa"/>
          </w:tcPr>
          <w:p w14:paraId="2BDE21C5" w14:textId="7C5392CE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DA690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DA6908">
              <w:rPr>
                <w:rFonts w:ascii="Times New Roman" w:hAnsi="Times New Roman" w:cs="Times New Roman"/>
              </w:rPr>
              <w:t>.2025г.</w:t>
            </w:r>
          </w:p>
          <w:p w14:paraId="03C24DB9" w14:textId="3BD40FDB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DA6908">
              <w:rPr>
                <w:rFonts w:ascii="Times New Roman" w:hAnsi="Times New Roman" w:cs="Times New Roman"/>
              </w:rPr>
              <w:t>:00 часа</w:t>
            </w:r>
          </w:p>
          <w:p w14:paraId="502C6CCD" w14:textId="1A7F50C8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Физкултурен салон</w:t>
            </w:r>
          </w:p>
        </w:tc>
      </w:tr>
      <w:tr w:rsidR="00DA6908" w14:paraId="736C00CA" w14:textId="77777777" w:rsidTr="00DA6908">
        <w:trPr>
          <w:trHeight w:val="833"/>
        </w:trPr>
        <w:tc>
          <w:tcPr>
            <w:tcW w:w="709" w:type="dxa"/>
          </w:tcPr>
          <w:p w14:paraId="1781C44B" w14:textId="0F01D111" w:rsidR="00DA6908" w:rsidRDefault="00EB62CA" w:rsidP="007C30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19" w:type="dxa"/>
          </w:tcPr>
          <w:p w14:paraId="68542432" w14:textId="602F80A1" w:rsidR="00DA6908" w:rsidRDefault="00EB62CA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- ООП</w:t>
            </w:r>
          </w:p>
        </w:tc>
        <w:tc>
          <w:tcPr>
            <w:tcW w:w="3969" w:type="dxa"/>
          </w:tcPr>
          <w:p w14:paraId="7EFD7FC8" w14:textId="0125197E" w:rsidR="00DA6908" w:rsidRDefault="00EB62CA" w:rsidP="007C30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Писмен – 3 астр. часа</w:t>
            </w:r>
          </w:p>
        </w:tc>
        <w:tc>
          <w:tcPr>
            <w:tcW w:w="3260" w:type="dxa"/>
          </w:tcPr>
          <w:p w14:paraId="5E1C11E4" w14:textId="39B4A3DD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DA6908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="00DA6908">
              <w:rPr>
                <w:rFonts w:ascii="Times New Roman" w:hAnsi="Times New Roman" w:cs="Times New Roman"/>
              </w:rPr>
              <w:t>.2025г.</w:t>
            </w:r>
          </w:p>
          <w:p w14:paraId="75E749F1" w14:textId="6CF6163F" w:rsidR="00DA6908" w:rsidRDefault="00EB62CA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A6908">
              <w:rPr>
                <w:rFonts w:ascii="Times New Roman" w:hAnsi="Times New Roman" w:cs="Times New Roman"/>
              </w:rPr>
              <w:t>:00 часа</w:t>
            </w:r>
          </w:p>
          <w:p w14:paraId="450C94E4" w14:textId="77777777" w:rsidR="00DA6908" w:rsidRDefault="00DA6908" w:rsidP="00DA690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 кабинет</w:t>
            </w:r>
          </w:p>
        </w:tc>
      </w:tr>
    </w:tbl>
    <w:p w14:paraId="1167407E" w14:textId="77777777" w:rsidR="00DA6908" w:rsidRDefault="00DA6908" w:rsidP="00DA69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5F1CC" w14:textId="04061A4F" w:rsidR="0063496D" w:rsidRDefault="0063496D"/>
    <w:sectPr w:rsidR="0063496D" w:rsidSect="00EB62CA">
      <w:pgSz w:w="12240" w:h="15840"/>
      <w:pgMar w:top="426" w:right="1440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08"/>
    <w:rsid w:val="0063496D"/>
    <w:rsid w:val="008B5680"/>
    <w:rsid w:val="009D2F4C"/>
    <w:rsid w:val="00AC390F"/>
    <w:rsid w:val="00DA6908"/>
    <w:rsid w:val="00E41A7F"/>
    <w:rsid w:val="00EB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E94C1"/>
  <w15:chartTrackingRefBased/>
  <w15:docId w15:val="{D0674101-6432-48B9-B22F-961BA29E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908"/>
    <w:pPr>
      <w:spacing w:after="200" w:line="276" w:lineRule="auto"/>
    </w:pPr>
    <w:rPr>
      <w:kern w:val="0"/>
      <w:sz w:val="22"/>
      <w:szCs w:val="22"/>
      <w:lang w:val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69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9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9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69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69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69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69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69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69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A69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A69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A6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A69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A690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A69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A690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A69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A69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6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DA69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690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DA6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690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DA69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6908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DA69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6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DA69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690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DA6908"/>
    <w:pPr>
      <w:spacing w:after="0" w:line="240" w:lineRule="auto"/>
    </w:pPr>
    <w:rPr>
      <w:kern w:val="0"/>
      <w:sz w:val="22"/>
      <w:szCs w:val="22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Василка Н. Богоева</dc:creator>
  <cp:keywords/>
  <dc:description/>
  <cp:lastModifiedBy>Василка Н. Богоева</cp:lastModifiedBy>
  <cp:revision>2</cp:revision>
  <dcterms:created xsi:type="dcterms:W3CDTF">2025-08-04T09:25:00Z</dcterms:created>
  <dcterms:modified xsi:type="dcterms:W3CDTF">2025-08-04T09:25:00Z</dcterms:modified>
</cp:coreProperties>
</file>